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885740" w14:textId="0A0741C6" w:rsidR="00090C71" w:rsidRDefault="00363764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KUTSU SYYSKOKOUKSEEN </w:t>
      </w:r>
      <w:r w:rsidR="00AE4691">
        <w:rPr>
          <w:b/>
          <w:sz w:val="28"/>
          <w:szCs w:val="28"/>
        </w:rPr>
        <w:t>1</w:t>
      </w:r>
      <w:r w:rsidR="00DC3BA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</w:t>
      </w:r>
      <w:r w:rsidR="00AE469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DC3BA1">
        <w:rPr>
          <w:b/>
          <w:sz w:val="28"/>
          <w:szCs w:val="28"/>
        </w:rPr>
        <w:t>5</w:t>
      </w:r>
      <w:r w:rsidR="00FD0394">
        <w:rPr>
          <w:b/>
          <w:sz w:val="28"/>
          <w:szCs w:val="28"/>
        </w:rPr>
        <w:t>.</w:t>
      </w:r>
    </w:p>
    <w:p w14:paraId="1E87E9A0" w14:textId="77777777" w:rsidR="00090C71" w:rsidRDefault="00090C71"/>
    <w:p w14:paraId="1135C03B" w14:textId="65E53009" w:rsidR="00090C71" w:rsidRDefault="00363764">
      <w:pPr>
        <w:pStyle w:val="Leipteksti"/>
      </w:pPr>
      <w:r>
        <w:rPr>
          <w:b/>
          <w:bCs/>
        </w:rPr>
        <w:t xml:space="preserve">Tervetuloa syyskokoukseen </w:t>
      </w:r>
      <w:r w:rsidR="00AE4691">
        <w:rPr>
          <w:b/>
          <w:bCs/>
        </w:rPr>
        <w:t>lauantain</w:t>
      </w:r>
      <w:r w:rsidR="00FC3C79">
        <w:rPr>
          <w:b/>
          <w:bCs/>
        </w:rPr>
        <w:t>a</w:t>
      </w:r>
      <w:r>
        <w:rPr>
          <w:b/>
          <w:bCs/>
        </w:rPr>
        <w:t xml:space="preserve"> </w:t>
      </w:r>
      <w:r w:rsidR="00AE4691">
        <w:rPr>
          <w:b/>
          <w:bCs/>
        </w:rPr>
        <w:t>1</w:t>
      </w:r>
      <w:r w:rsidR="003B1826">
        <w:rPr>
          <w:b/>
          <w:bCs/>
        </w:rPr>
        <w:t>5</w:t>
      </w:r>
      <w:r>
        <w:rPr>
          <w:b/>
          <w:bCs/>
        </w:rPr>
        <w:t>.</w:t>
      </w:r>
      <w:r w:rsidR="00FC3C79">
        <w:rPr>
          <w:b/>
          <w:bCs/>
        </w:rPr>
        <w:t>1</w:t>
      </w:r>
      <w:r w:rsidR="00AE4691">
        <w:rPr>
          <w:b/>
          <w:bCs/>
        </w:rPr>
        <w:t>1</w:t>
      </w:r>
      <w:r>
        <w:rPr>
          <w:b/>
          <w:bCs/>
        </w:rPr>
        <w:t>.202</w:t>
      </w:r>
      <w:r w:rsidR="003B1826">
        <w:rPr>
          <w:b/>
          <w:bCs/>
        </w:rPr>
        <w:t>5</w:t>
      </w:r>
      <w:r>
        <w:rPr>
          <w:b/>
          <w:bCs/>
        </w:rPr>
        <w:t xml:space="preserve"> klo </w:t>
      </w:r>
      <w:r w:rsidR="00AE4691">
        <w:rPr>
          <w:b/>
          <w:bCs/>
        </w:rPr>
        <w:t>1</w:t>
      </w:r>
      <w:r w:rsidR="001C561E">
        <w:rPr>
          <w:b/>
          <w:bCs/>
        </w:rPr>
        <w:t>8</w:t>
      </w:r>
      <w:r>
        <w:rPr>
          <w:b/>
          <w:bCs/>
        </w:rPr>
        <w:t>.0</w:t>
      </w:r>
      <w:r w:rsidR="001C561E">
        <w:rPr>
          <w:b/>
          <w:bCs/>
        </w:rPr>
        <w:t>0</w:t>
      </w:r>
      <w:r>
        <w:rPr>
          <w:b/>
          <w:bCs/>
        </w:rPr>
        <w:t>. Kokous järjestetään</w:t>
      </w:r>
      <w:r w:rsidR="00AE4691">
        <w:rPr>
          <w:b/>
          <w:bCs/>
        </w:rPr>
        <w:t xml:space="preserve"> saunatilassa Lumihiutale</w:t>
      </w:r>
      <w:r w:rsidR="00FC3C79">
        <w:rPr>
          <w:b/>
          <w:bCs/>
        </w:rPr>
        <w:t xml:space="preserve">, osoitteessa </w:t>
      </w:r>
      <w:r w:rsidR="00AE4691">
        <w:rPr>
          <w:b/>
          <w:bCs/>
        </w:rPr>
        <w:t>Lumitie 7</w:t>
      </w:r>
      <w:r w:rsidR="00FC3C79">
        <w:rPr>
          <w:b/>
          <w:bCs/>
        </w:rPr>
        <w:t>, 70700 Kuopio</w:t>
      </w:r>
      <w:r w:rsidR="00F000B1">
        <w:rPr>
          <w:b/>
          <w:bCs/>
        </w:rPr>
        <w:t>.</w:t>
      </w:r>
      <w:r w:rsidR="00FC3C79">
        <w:br/>
      </w:r>
    </w:p>
    <w:p w14:paraId="20A5BD2E" w14:textId="4928F18B" w:rsidR="00FC3C79" w:rsidRDefault="00363764">
      <w:pPr>
        <w:pStyle w:val="Leipteksti"/>
      </w:pPr>
      <w:r>
        <w:rPr>
          <w:rFonts w:cs="Arial"/>
          <w:color w:val="000000"/>
        </w:rPr>
        <w:t>Ennen varsinaista kokousta</w:t>
      </w:r>
      <w:r w:rsidR="00F000B1">
        <w:rPr>
          <w:rFonts w:cs="Arial"/>
          <w:color w:val="000000"/>
        </w:rPr>
        <w:t xml:space="preserve"> halukkaille yhteistä</w:t>
      </w:r>
      <w:r>
        <w:rPr>
          <w:rFonts w:cs="Arial"/>
          <w:color w:val="000000"/>
        </w:rPr>
        <w:t xml:space="preserve"> aktiviteettiä</w:t>
      </w:r>
      <w:r w:rsidR="00807F95">
        <w:rPr>
          <w:rFonts w:cs="Arial"/>
          <w:color w:val="000000"/>
        </w:rPr>
        <w:t>, joka ilmoitetaan ilmoittautuneille hieman myöhemmin paikan ja aktiviteetin varmistuttua.</w:t>
      </w:r>
      <w:r w:rsidR="00E12A23">
        <w:rPr>
          <w:rFonts w:cs="Arial"/>
          <w:color w:val="000000"/>
        </w:rPr>
        <w:t xml:space="preserve"> </w:t>
      </w:r>
      <w:r w:rsidR="00F000B1">
        <w:t>K</w:t>
      </w:r>
      <w:r w:rsidR="00F039A9">
        <w:t>okouksen jälkeen</w:t>
      </w:r>
      <w:r>
        <w:t xml:space="preserve"> mahdollisuus saunoa</w:t>
      </w:r>
      <w:r w:rsidR="00AE4691">
        <w:t>, rentoutua</w:t>
      </w:r>
      <w:r w:rsidR="00F000B1">
        <w:t xml:space="preserve"> </w:t>
      </w:r>
      <w:r w:rsidR="00FC3C79">
        <w:t xml:space="preserve">ja viettää </w:t>
      </w:r>
      <w:r w:rsidR="00AE4691">
        <w:t>hauskaa</w:t>
      </w:r>
      <w:r w:rsidR="00FC3C79">
        <w:t xml:space="preserve"> iltaa</w:t>
      </w:r>
      <w:r w:rsidR="00F000B1">
        <w:t xml:space="preserve"> klo 02.00 asti</w:t>
      </w:r>
      <w:r>
        <w:t>.</w:t>
      </w:r>
      <w:r w:rsidR="00E20E4F">
        <w:t xml:space="preserve"> Saunatilalla poreallas joten halukkaat uima-asu mukaan.</w:t>
      </w:r>
      <w:r w:rsidR="00AE4691">
        <w:t xml:space="preserve"> Seura</w:t>
      </w:r>
      <w:r w:rsidR="00FC3C79">
        <w:t xml:space="preserve"> </w:t>
      </w:r>
      <w:r w:rsidR="00AE4691">
        <w:t>tarjoaa osallistujille pitsat. Muut illan herkut,</w:t>
      </w:r>
      <w:r w:rsidR="00FC3C79">
        <w:t xml:space="preserve"> ruuat ja</w:t>
      </w:r>
      <w:r>
        <w:t xml:space="preserve"> juotavat</w:t>
      </w:r>
      <w:r w:rsidR="00AE4691">
        <w:t xml:space="preserve"> ovat omakustanteisia.</w:t>
      </w:r>
      <w:r w:rsidR="00406E04">
        <w:br/>
      </w:r>
    </w:p>
    <w:p w14:paraId="0111D157" w14:textId="11C3054E" w:rsidR="00090C71" w:rsidRDefault="00363764">
      <w:pPr>
        <w:pStyle w:val="Leipteksti"/>
      </w:pPr>
      <w:r>
        <w:rPr>
          <w:b/>
          <w:bCs/>
        </w:rPr>
        <w:t xml:space="preserve">ILMOITTAUTUIMISET </w:t>
      </w:r>
      <w:r w:rsidR="00796619">
        <w:t>aktiviteettiin</w:t>
      </w:r>
      <w:r w:rsidR="003B1826">
        <w:t>:</w:t>
      </w:r>
      <w:r w:rsidR="003B1826">
        <w:br/>
        <w:t>S</w:t>
      </w:r>
      <w:r>
        <w:t>ähköpostiosoitteeseen</w:t>
      </w:r>
      <w:r w:rsidR="003B1826">
        <w:t xml:space="preserve">  </w:t>
      </w:r>
      <w:r>
        <w:t>(</w:t>
      </w:r>
      <w:hyperlink r:id="rId7" w:history="1">
        <w:r>
          <w:rPr>
            <w:rStyle w:val="Hyperlinkki"/>
          </w:rPr>
          <w:t>aleksitirkkonen@outlook.com</w:t>
        </w:r>
      </w:hyperlink>
      <w:r>
        <w:t>)</w:t>
      </w:r>
      <w:r w:rsidR="00497F85">
        <w:t xml:space="preserve"> </w:t>
      </w:r>
      <w:r w:rsidR="00F000B1">
        <w:br/>
      </w:r>
    </w:p>
    <w:p w14:paraId="23989F72" w14:textId="08217A95" w:rsidR="00090C71" w:rsidRDefault="00363764">
      <w:pPr>
        <w:pStyle w:val="Leipteksti"/>
      </w:pPr>
      <w:r>
        <w:rPr>
          <w:b/>
          <w:bCs/>
          <w:u w:val="single"/>
        </w:rPr>
        <w:t xml:space="preserve">Ilmoittautumiset oltava viimeistään </w:t>
      </w:r>
      <w:r w:rsidR="00F000B1">
        <w:rPr>
          <w:b/>
          <w:bCs/>
          <w:u w:val="single"/>
        </w:rPr>
        <w:t>1</w:t>
      </w:r>
      <w:r w:rsidR="003B1826">
        <w:rPr>
          <w:b/>
          <w:bCs/>
          <w:u w:val="single"/>
        </w:rPr>
        <w:t>2</w:t>
      </w:r>
      <w:r>
        <w:rPr>
          <w:b/>
          <w:bCs/>
          <w:u w:val="single"/>
        </w:rPr>
        <w:t>.11.202</w:t>
      </w:r>
      <w:r w:rsidR="008A1672">
        <w:rPr>
          <w:b/>
          <w:bCs/>
          <w:u w:val="single"/>
        </w:rPr>
        <w:t>5</w:t>
      </w:r>
      <w:r>
        <w:rPr>
          <w:b/>
          <w:bCs/>
          <w:u w:val="single"/>
        </w:rPr>
        <w:t>.</w:t>
      </w:r>
    </w:p>
    <w:p w14:paraId="31298BAB" w14:textId="77777777" w:rsidR="00090C71" w:rsidRDefault="00090C71">
      <w:pPr>
        <w:pStyle w:val="Leipteksti"/>
      </w:pPr>
    </w:p>
    <w:p w14:paraId="21DFE764" w14:textId="77777777" w:rsidR="00090C71" w:rsidRDefault="00363764">
      <w:r>
        <w:rPr>
          <w:b/>
          <w:bCs/>
        </w:rPr>
        <w:t>ESITYSLISTA</w:t>
      </w:r>
    </w:p>
    <w:p w14:paraId="72B5E2D6" w14:textId="77777777" w:rsidR="000768FE" w:rsidRDefault="000768FE" w:rsidP="000768FE">
      <w:pPr>
        <w:pStyle w:val="ListParagraph1"/>
        <w:spacing w:line="240" w:lineRule="auto"/>
        <w:ind w:left="0" w:firstLine="720"/>
      </w:pPr>
      <w:r w:rsidRPr="000768FE">
        <w:t xml:space="preserve">1. Kokouksen avaus </w:t>
      </w:r>
    </w:p>
    <w:p w14:paraId="21237BA6" w14:textId="77777777" w:rsidR="000768FE" w:rsidRDefault="000768FE">
      <w:pPr>
        <w:pStyle w:val="ListParagraph1"/>
        <w:spacing w:line="240" w:lineRule="auto"/>
      </w:pPr>
      <w:r w:rsidRPr="000768FE">
        <w:t>2. Valitaan kokoukselle puheenjohtaja, sihteeri sekä kaksi pöytäkirjantarkastajaa/ ääntenlaskijaa.</w:t>
      </w:r>
    </w:p>
    <w:p w14:paraId="57516F8B" w14:textId="77777777" w:rsidR="000768FE" w:rsidRDefault="000768FE">
      <w:pPr>
        <w:pStyle w:val="ListParagraph1"/>
        <w:spacing w:line="240" w:lineRule="auto"/>
      </w:pPr>
      <w:r w:rsidRPr="000768FE">
        <w:t xml:space="preserve">3. Todetaan kokouksen laillisuus ja päätösvaltaisuus </w:t>
      </w:r>
    </w:p>
    <w:p w14:paraId="7837AD71" w14:textId="77777777" w:rsidR="000768FE" w:rsidRDefault="000768FE">
      <w:pPr>
        <w:pStyle w:val="ListParagraph1"/>
        <w:spacing w:line="240" w:lineRule="auto"/>
      </w:pPr>
      <w:r w:rsidRPr="000768FE">
        <w:t xml:space="preserve">4. Kokouksen esityslistan hyväksyminen </w:t>
      </w:r>
    </w:p>
    <w:p w14:paraId="761FCB88" w14:textId="77777777" w:rsidR="000768FE" w:rsidRDefault="000768FE">
      <w:pPr>
        <w:pStyle w:val="ListParagraph1"/>
        <w:spacing w:line="240" w:lineRule="auto"/>
      </w:pPr>
      <w:r w:rsidRPr="000768FE">
        <w:t xml:space="preserve">5. Vahvistetaan liittymis-, jäsen- ja kannatusjäsenmaksujen suuruus. </w:t>
      </w:r>
    </w:p>
    <w:p w14:paraId="17157748" w14:textId="568C20B4" w:rsidR="000768FE" w:rsidRDefault="000768FE">
      <w:pPr>
        <w:pStyle w:val="ListParagraph1"/>
        <w:spacing w:line="240" w:lineRule="auto"/>
      </w:pPr>
      <w:r w:rsidRPr="000768FE">
        <w:t xml:space="preserve">6. </w:t>
      </w:r>
      <w:r w:rsidR="00A4612D">
        <w:t>Päätetään hallituksen jäsenten palkkioista.</w:t>
      </w:r>
    </w:p>
    <w:p w14:paraId="612C47EC" w14:textId="5D530FA5" w:rsidR="00747DB6" w:rsidRDefault="00747DB6">
      <w:pPr>
        <w:pStyle w:val="ListParagraph1"/>
        <w:spacing w:line="240" w:lineRule="auto"/>
      </w:pPr>
      <w:r>
        <w:t xml:space="preserve">7. </w:t>
      </w:r>
      <w:r w:rsidR="00A4612D" w:rsidRPr="000768FE">
        <w:t>Vahvistetaan toimintasuunnitelma ja talousarvio.</w:t>
      </w:r>
    </w:p>
    <w:p w14:paraId="32D0FAED" w14:textId="0E688695" w:rsidR="000768FE" w:rsidRDefault="00747DB6">
      <w:pPr>
        <w:pStyle w:val="ListParagraph1"/>
        <w:spacing w:line="240" w:lineRule="auto"/>
      </w:pPr>
      <w:r>
        <w:t>8</w:t>
      </w:r>
      <w:r w:rsidR="000768FE" w:rsidRPr="000768FE">
        <w:t xml:space="preserve">. Valitaan johtokunnan muut jäsenet ja varajäsenet erovuoroisten tilalle. </w:t>
      </w:r>
    </w:p>
    <w:p w14:paraId="5E7EB8A0" w14:textId="2028BE80" w:rsidR="000768FE" w:rsidRDefault="00747DB6">
      <w:pPr>
        <w:pStyle w:val="ListParagraph1"/>
        <w:spacing w:line="240" w:lineRule="auto"/>
      </w:pPr>
      <w:r>
        <w:t>9</w:t>
      </w:r>
      <w:r w:rsidR="000768FE" w:rsidRPr="000768FE">
        <w:t xml:space="preserve">. Valitaan yksi toiminnantarkastaja ja varatoiminnantarkastaja. </w:t>
      </w:r>
    </w:p>
    <w:p w14:paraId="77F8805B" w14:textId="3C672892" w:rsidR="000768FE" w:rsidRDefault="00747DB6">
      <w:pPr>
        <w:pStyle w:val="ListParagraph1"/>
        <w:spacing w:line="240" w:lineRule="auto"/>
      </w:pPr>
      <w:r>
        <w:t>10</w:t>
      </w:r>
      <w:r w:rsidR="000768FE" w:rsidRPr="000768FE">
        <w:t xml:space="preserve">. Jäsenten esittämien asioiden käsittely </w:t>
      </w:r>
    </w:p>
    <w:p w14:paraId="0CC41EDB" w14:textId="08F4C5AF" w:rsidR="000768FE" w:rsidRDefault="000768FE">
      <w:pPr>
        <w:pStyle w:val="ListParagraph1"/>
        <w:spacing w:line="240" w:lineRule="auto"/>
      </w:pPr>
      <w:r w:rsidRPr="000768FE">
        <w:t>1</w:t>
      </w:r>
      <w:r w:rsidR="00747DB6">
        <w:t>1</w:t>
      </w:r>
      <w:r w:rsidRPr="000768FE">
        <w:t xml:space="preserve">. Hallituksen esittämien muiden asioiden käsittely </w:t>
      </w:r>
    </w:p>
    <w:p w14:paraId="2881A55A" w14:textId="7A9E4C42" w:rsidR="00090C71" w:rsidRDefault="000768FE">
      <w:pPr>
        <w:pStyle w:val="ListParagraph1"/>
        <w:spacing w:line="240" w:lineRule="auto"/>
      </w:pPr>
      <w:r w:rsidRPr="000768FE">
        <w:t>1</w:t>
      </w:r>
      <w:r w:rsidR="00747DB6">
        <w:t>2</w:t>
      </w:r>
      <w:r w:rsidRPr="000768FE">
        <w:t>. Kokouksen päätös</w:t>
      </w:r>
    </w:p>
    <w:p w14:paraId="3F4E34C0" w14:textId="77777777" w:rsidR="000768FE" w:rsidRDefault="000768FE">
      <w:pPr>
        <w:pStyle w:val="ListParagraph1"/>
        <w:spacing w:line="240" w:lineRule="auto"/>
      </w:pPr>
    </w:p>
    <w:p w14:paraId="10B144EA" w14:textId="77777777" w:rsidR="00090C71" w:rsidRDefault="00363764">
      <w:pPr>
        <w:pStyle w:val="Leipteksti"/>
      </w:pPr>
      <w:r>
        <w:t>Tervetuloa</w:t>
      </w:r>
    </w:p>
    <w:p w14:paraId="7BAD88F7" w14:textId="570D4F60" w:rsidR="00090C71" w:rsidRDefault="00F000B1">
      <w:pPr>
        <w:pStyle w:val="Leipteksti"/>
      </w:pPr>
      <w:r>
        <w:t>1</w:t>
      </w:r>
      <w:r w:rsidR="00363764">
        <w:t>.11.202</w:t>
      </w:r>
      <w:r w:rsidR="00DC3BA1">
        <w:t>5</w:t>
      </w:r>
      <w:r w:rsidR="00363764">
        <w:t xml:space="preserve"> Kuopio</w:t>
      </w:r>
    </w:p>
    <w:p w14:paraId="4B6C6244" w14:textId="77777777" w:rsidR="00090C71" w:rsidRDefault="00363764">
      <w:pPr>
        <w:pStyle w:val="Leipteksti"/>
        <w:spacing w:line="240" w:lineRule="auto"/>
      </w:pPr>
      <w:r>
        <w:t>Savon Sulka ry / Hallitus</w:t>
      </w:r>
    </w:p>
    <w:sectPr w:rsidR="00090C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8A05" w14:textId="77777777" w:rsidR="0024570A" w:rsidRDefault="0024570A" w:rsidP="00363764">
      <w:pPr>
        <w:spacing w:after="0" w:line="240" w:lineRule="auto"/>
      </w:pPr>
      <w:r>
        <w:separator/>
      </w:r>
    </w:p>
  </w:endnote>
  <w:endnote w:type="continuationSeparator" w:id="0">
    <w:p w14:paraId="2BE11639" w14:textId="77777777" w:rsidR="0024570A" w:rsidRDefault="0024570A" w:rsidP="0036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F0C3" w14:textId="77777777" w:rsidR="00363764" w:rsidRDefault="0036376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1E0C" w14:textId="77777777" w:rsidR="00363764" w:rsidRDefault="0036376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F74E" w14:textId="77777777" w:rsidR="00363764" w:rsidRDefault="0036376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C9E0" w14:textId="77777777" w:rsidR="0024570A" w:rsidRDefault="0024570A" w:rsidP="00363764">
      <w:pPr>
        <w:spacing w:after="0" w:line="240" w:lineRule="auto"/>
      </w:pPr>
      <w:r>
        <w:separator/>
      </w:r>
    </w:p>
  </w:footnote>
  <w:footnote w:type="continuationSeparator" w:id="0">
    <w:p w14:paraId="0287D36D" w14:textId="77777777" w:rsidR="0024570A" w:rsidRDefault="0024570A" w:rsidP="0036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866D" w14:textId="77777777" w:rsidR="00363764" w:rsidRDefault="0036376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60B8" w14:textId="77777777" w:rsidR="00363764" w:rsidRDefault="0036376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33F9" w14:textId="77777777" w:rsidR="00363764" w:rsidRDefault="0036376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3273224">
    <w:abstractNumId w:val="0"/>
  </w:num>
  <w:num w:numId="2" w16cid:durableId="211065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64"/>
    <w:rsid w:val="000768FE"/>
    <w:rsid w:val="00090C71"/>
    <w:rsid w:val="00091FF9"/>
    <w:rsid w:val="000E1C24"/>
    <w:rsid w:val="00144EE4"/>
    <w:rsid w:val="001C561E"/>
    <w:rsid w:val="001D7064"/>
    <w:rsid w:val="001E50CE"/>
    <w:rsid w:val="0024570A"/>
    <w:rsid w:val="002A2D8F"/>
    <w:rsid w:val="00302D36"/>
    <w:rsid w:val="00356020"/>
    <w:rsid w:val="00363764"/>
    <w:rsid w:val="00391FD5"/>
    <w:rsid w:val="003B06ED"/>
    <w:rsid w:val="003B1826"/>
    <w:rsid w:val="00403A1D"/>
    <w:rsid w:val="00403E61"/>
    <w:rsid w:val="00406D12"/>
    <w:rsid w:val="00406E04"/>
    <w:rsid w:val="00497F85"/>
    <w:rsid w:val="004F1CE1"/>
    <w:rsid w:val="00524D91"/>
    <w:rsid w:val="00583DD9"/>
    <w:rsid w:val="0063329D"/>
    <w:rsid w:val="00641AD3"/>
    <w:rsid w:val="006C4D48"/>
    <w:rsid w:val="006F0C82"/>
    <w:rsid w:val="00723554"/>
    <w:rsid w:val="00747DB6"/>
    <w:rsid w:val="00790029"/>
    <w:rsid w:val="00796619"/>
    <w:rsid w:val="007C344A"/>
    <w:rsid w:val="007D3036"/>
    <w:rsid w:val="00807F95"/>
    <w:rsid w:val="008A1672"/>
    <w:rsid w:val="008C65B1"/>
    <w:rsid w:val="00905375"/>
    <w:rsid w:val="00A052D0"/>
    <w:rsid w:val="00A4612D"/>
    <w:rsid w:val="00A502B8"/>
    <w:rsid w:val="00AD3DA7"/>
    <w:rsid w:val="00AE4691"/>
    <w:rsid w:val="00B91891"/>
    <w:rsid w:val="00B96976"/>
    <w:rsid w:val="00BB4124"/>
    <w:rsid w:val="00C06A0B"/>
    <w:rsid w:val="00C375BB"/>
    <w:rsid w:val="00C52557"/>
    <w:rsid w:val="00DC3BA1"/>
    <w:rsid w:val="00E12A23"/>
    <w:rsid w:val="00E20E4F"/>
    <w:rsid w:val="00E86998"/>
    <w:rsid w:val="00EB4A70"/>
    <w:rsid w:val="00F000B1"/>
    <w:rsid w:val="00F039A9"/>
    <w:rsid w:val="00F30CD3"/>
    <w:rsid w:val="00FC3C79"/>
    <w:rsid w:val="00FD0394"/>
    <w:rsid w:val="00F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93C0BA"/>
  <w15:chartTrackingRefBased/>
  <w15:docId w15:val="{57366EB9-6FF4-434A-B3A6-BCFA73B6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200" w:line="276" w:lineRule="auto"/>
    </w:pPr>
    <w:rPr>
      <w:rFonts w:ascii="Calibri" w:eastAsia="SimSun" w:hAnsi="Calibri" w:cs="font45"/>
      <w:kern w:val="2"/>
      <w:sz w:val="22"/>
      <w:szCs w:val="22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SimSun" w:hAnsi="Calibri" w:cs="Calibri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alibri" w:eastAsia="SimSun" w:hAnsi="Calibri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Kappaleenoletusfontti1">
    <w:name w:val="Kappaleen oletusfontti1"/>
  </w:style>
  <w:style w:type="character" w:customStyle="1" w:styleId="DefaultParagraphFont1">
    <w:name w:val="Default Paragraph Font1"/>
  </w:style>
  <w:style w:type="character" w:customStyle="1" w:styleId="Numerointisymbolit">
    <w:name w:val="Numerointisymbolit"/>
  </w:style>
  <w:style w:type="character" w:styleId="Hyperlinkki">
    <w:name w:val="Hyperlink"/>
    <w:rPr>
      <w:color w:val="000080"/>
      <w:u w:val="single"/>
    </w:rPr>
  </w:style>
  <w:style w:type="paragraph" w:customStyle="1" w:styleId="Otsikko2">
    <w:name w:val="Otsikko2"/>
    <w:basedOn w:val="Normaali"/>
    <w:next w:val="Leipteksti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istParagraph1">
    <w:name w:val="List Paragraph1"/>
    <w:basedOn w:val="Normaali"/>
    <w:pPr>
      <w:ind w:left="720"/>
    </w:pPr>
  </w:style>
  <w:style w:type="paragraph" w:styleId="Yltunniste">
    <w:name w:val="header"/>
    <w:basedOn w:val="Normaali"/>
    <w:link w:val="YltunnisteChar"/>
    <w:uiPriority w:val="99"/>
    <w:unhideWhenUsed/>
    <w:rsid w:val="0036376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63764"/>
    <w:rPr>
      <w:rFonts w:ascii="Calibri" w:eastAsia="SimSun" w:hAnsi="Calibri" w:cs="font45"/>
      <w:kern w:val="2"/>
      <w:sz w:val="22"/>
      <w:szCs w:val="22"/>
      <w:lang w:eastAsia="zh-CN"/>
    </w:rPr>
  </w:style>
  <w:style w:type="paragraph" w:styleId="Alatunniste">
    <w:name w:val="footer"/>
    <w:basedOn w:val="Normaali"/>
    <w:link w:val="AlatunnisteChar"/>
    <w:uiPriority w:val="99"/>
    <w:unhideWhenUsed/>
    <w:rsid w:val="0036376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63764"/>
    <w:rPr>
      <w:rFonts w:ascii="Calibri" w:eastAsia="SimSun" w:hAnsi="Calibri" w:cs="font45"/>
      <w:kern w:val="2"/>
      <w:sz w:val="22"/>
      <w:szCs w:val="22"/>
      <w:lang w:eastAsia="zh-CN"/>
    </w:rPr>
  </w:style>
  <w:style w:type="character" w:customStyle="1" w:styleId="w8qarf">
    <w:name w:val="w8qarf"/>
    <w:basedOn w:val="Kappaleenoletusfontti"/>
    <w:rsid w:val="00FC3C79"/>
  </w:style>
  <w:style w:type="character" w:customStyle="1" w:styleId="lrzxr">
    <w:name w:val="lrzxr"/>
    <w:basedOn w:val="Kappaleenoletusfontti"/>
    <w:rsid w:val="00FC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5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eksitirkkonen@outlook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1312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cp:lastModifiedBy>Aleksi Tirkkonen</cp:lastModifiedBy>
  <cp:revision>10</cp:revision>
  <cp:lastPrinted>1995-11-21T15:41:00Z</cp:lastPrinted>
  <dcterms:created xsi:type="dcterms:W3CDTF">2025-11-01T17:29:00Z</dcterms:created>
  <dcterms:modified xsi:type="dcterms:W3CDTF">2025-11-02T08:53:00Z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